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4ED31" w14:textId="77777777" w:rsidR="00AB66C6" w:rsidRDefault="00AB66C6" w:rsidP="00AB66C6">
      <w:pPr>
        <w:pStyle w:val="Title"/>
        <w:jc w:val="center"/>
      </w:pPr>
    </w:p>
    <w:p w14:paraId="7BA63686" w14:textId="77777777" w:rsidR="00AB66C6" w:rsidRDefault="00AB66C6" w:rsidP="00AB66C6">
      <w:pPr>
        <w:pStyle w:val="Title"/>
        <w:jc w:val="center"/>
      </w:pPr>
    </w:p>
    <w:p w14:paraId="739DA473" w14:textId="77777777" w:rsidR="00AB66C6" w:rsidRDefault="00AB66C6" w:rsidP="00AB66C6">
      <w:pPr>
        <w:pStyle w:val="Title"/>
        <w:jc w:val="center"/>
      </w:pPr>
    </w:p>
    <w:p w14:paraId="7D28FB9E" w14:textId="77777777" w:rsidR="00AB66C6" w:rsidRDefault="00AB66C6" w:rsidP="00AB66C6">
      <w:pPr>
        <w:pStyle w:val="Title"/>
        <w:jc w:val="center"/>
      </w:pPr>
      <w:r>
        <w:t>Name: Ankita Vartak</w:t>
      </w:r>
    </w:p>
    <w:p w14:paraId="76AA0346" w14:textId="1D946D1C" w:rsidR="00AB66C6" w:rsidRDefault="00AB66C6" w:rsidP="00AB66C6">
      <w:pPr>
        <w:pStyle w:val="Title"/>
        <w:jc w:val="center"/>
      </w:pPr>
      <w:r>
        <w:t xml:space="preserve"> IST</w:t>
      </w:r>
      <w:r w:rsidR="00793518">
        <w:t xml:space="preserve"> </w:t>
      </w:r>
      <w:r>
        <w:t xml:space="preserve">615 </w:t>
      </w:r>
    </w:p>
    <w:p w14:paraId="18E1DBED" w14:textId="2D58E9FC" w:rsidR="00AB66C6" w:rsidRPr="00AB66C6" w:rsidRDefault="00AB66C6" w:rsidP="00AB66C6"/>
    <w:p w14:paraId="5CE90859" w14:textId="781CDAE2" w:rsidR="00AB66C6" w:rsidRDefault="00AB66C6" w:rsidP="00AB66C6">
      <w:pPr>
        <w:pStyle w:val="Title"/>
        <w:jc w:val="center"/>
      </w:pPr>
      <w:r>
        <w:t>Lab1 – Virtual Machines in Azure</w:t>
      </w:r>
    </w:p>
    <w:p w14:paraId="4FFA3A99" w14:textId="77777777" w:rsidR="00AB66C6" w:rsidRDefault="00AB66C6" w:rsidP="00AB66C6">
      <w:pPr>
        <w:pStyle w:val="Title"/>
        <w:jc w:val="center"/>
      </w:pPr>
    </w:p>
    <w:p w14:paraId="1814B1B3" w14:textId="77777777" w:rsidR="00AB66C6" w:rsidRDefault="00AB66C6" w:rsidP="00AB66C6">
      <w:pPr>
        <w:pStyle w:val="Title"/>
        <w:jc w:val="center"/>
      </w:pPr>
    </w:p>
    <w:p w14:paraId="13C7937D" w14:textId="77777777" w:rsidR="00AB66C6" w:rsidRDefault="00AB66C6" w:rsidP="00AB66C6">
      <w:pPr>
        <w:pStyle w:val="Title"/>
        <w:jc w:val="center"/>
      </w:pPr>
    </w:p>
    <w:p w14:paraId="75656AB2" w14:textId="79DE5B54" w:rsidR="00B452B6" w:rsidRDefault="00AB66C6" w:rsidP="00AB66C6">
      <w:pPr>
        <w:pStyle w:val="Title"/>
        <w:jc w:val="center"/>
      </w:pPr>
      <w:r>
        <w:t>PART -1</w:t>
      </w:r>
    </w:p>
    <w:p w14:paraId="6262AA10" w14:textId="7E230E16" w:rsidR="00AB66C6" w:rsidRDefault="00AB66C6" w:rsidP="00AB66C6"/>
    <w:p w14:paraId="21E05FE0" w14:textId="37CACDD9" w:rsidR="00AB66C6" w:rsidRDefault="00AB66C6" w:rsidP="00AB66C6"/>
    <w:p w14:paraId="7A47BD85" w14:textId="2D3E804B" w:rsidR="00AB66C6" w:rsidRDefault="00AB66C6" w:rsidP="00AB66C6"/>
    <w:p w14:paraId="51CC8327" w14:textId="2DD05B11" w:rsidR="00AB66C6" w:rsidRDefault="00AB66C6" w:rsidP="00AB66C6"/>
    <w:p w14:paraId="2D42643B" w14:textId="670C0918" w:rsidR="00AB66C6" w:rsidRDefault="00AB66C6" w:rsidP="00AB66C6"/>
    <w:p w14:paraId="53C5B981" w14:textId="636A7742" w:rsidR="00AB66C6" w:rsidRDefault="00AB66C6" w:rsidP="00AB66C6"/>
    <w:p w14:paraId="066E0050" w14:textId="450EAEAA" w:rsidR="00AB66C6" w:rsidRDefault="00AB66C6" w:rsidP="00AB66C6"/>
    <w:p w14:paraId="5F4F9309" w14:textId="0AC8B3F6" w:rsidR="00AB66C6" w:rsidRDefault="00AB66C6" w:rsidP="00AB66C6"/>
    <w:p w14:paraId="50ACA93A" w14:textId="0AE4ED24" w:rsidR="00AB66C6" w:rsidRDefault="00AB66C6" w:rsidP="00AB66C6"/>
    <w:p w14:paraId="0B6A341B" w14:textId="045DA1DD" w:rsidR="00AB66C6" w:rsidRDefault="00AB66C6" w:rsidP="00AB66C6"/>
    <w:p w14:paraId="17175BA7" w14:textId="7623CA44" w:rsidR="00AB66C6" w:rsidRDefault="00AB66C6" w:rsidP="00AB66C6"/>
    <w:p w14:paraId="5613802C" w14:textId="4529005C" w:rsidR="00AB66C6" w:rsidRDefault="00AB66C6" w:rsidP="00AB66C6"/>
    <w:p w14:paraId="50FFA43C" w14:textId="7A4C7154" w:rsidR="00AB66C6" w:rsidRDefault="00AB66C6" w:rsidP="00AB66C6"/>
    <w:p w14:paraId="61A4940E" w14:textId="01D0D6B3" w:rsidR="00AB66C6" w:rsidRDefault="00AB66C6" w:rsidP="00AB66C6"/>
    <w:p w14:paraId="43C93CEF" w14:textId="1A33879A" w:rsidR="00AB66C6" w:rsidRDefault="00AB66C6" w:rsidP="00AB66C6"/>
    <w:p w14:paraId="45E5E334" w14:textId="1F4A2DF1" w:rsidR="00AB66C6" w:rsidRDefault="00AB66C6" w:rsidP="00AB66C6"/>
    <w:p w14:paraId="7BD1272D" w14:textId="21D8E522" w:rsidR="00AB66C6" w:rsidRDefault="00AB66C6" w:rsidP="00AB66C6"/>
    <w:p w14:paraId="18DAFF87" w14:textId="24899E09" w:rsidR="00AB66C6" w:rsidRDefault="00AB66C6" w:rsidP="00AB66C6"/>
    <w:p w14:paraId="4E807764" w14:textId="122E694F" w:rsidR="00AB66C6" w:rsidRDefault="00AB66C6" w:rsidP="00AB66C6"/>
    <w:p w14:paraId="198ABE03" w14:textId="0E43124E" w:rsidR="00AB66C6" w:rsidRDefault="00DA1B91" w:rsidP="00AB66C6">
      <w:r>
        <w:lastRenderedPageBreak/>
        <w:t xml:space="preserve">In this Lab we are creating a Linux Virtual Machine </w:t>
      </w:r>
      <w:r w:rsidR="00BC389F">
        <w:t>using Azure Portal and then we will be connecting to running Virtual Machine using SSH.</w:t>
      </w:r>
    </w:p>
    <w:p w14:paraId="3E21F77A" w14:textId="77777777" w:rsidR="00BC389F" w:rsidRDefault="00BC389F" w:rsidP="00AB66C6"/>
    <w:p w14:paraId="26BBF45C" w14:textId="139A2D44" w:rsidR="00BC389F" w:rsidRDefault="00BC389F" w:rsidP="00AB66C6"/>
    <w:p w14:paraId="1CC733E4" w14:textId="3140946D" w:rsidR="00BC389F" w:rsidRDefault="00BC389F" w:rsidP="00AB66C6">
      <w:r>
        <w:t>Here are some screenshots of my Lab work:</w:t>
      </w:r>
    </w:p>
    <w:p w14:paraId="158AE9C6" w14:textId="0D37120C" w:rsidR="00BC389F" w:rsidRDefault="00BC389F" w:rsidP="00AB66C6"/>
    <w:p w14:paraId="14BC03EB" w14:textId="5CC27D03" w:rsidR="00BC389F" w:rsidRDefault="00BC389F" w:rsidP="00BC389F">
      <w:pPr>
        <w:pStyle w:val="ListParagraph"/>
        <w:numPr>
          <w:ilvl w:val="0"/>
          <w:numId w:val="1"/>
        </w:numPr>
      </w:pPr>
      <w:r>
        <w:t>Created a SSH key from public key file:</w:t>
      </w:r>
    </w:p>
    <w:p w14:paraId="7A5D9DB5" w14:textId="74781BD7" w:rsidR="00BC389F" w:rsidRDefault="00BC389F" w:rsidP="00BC389F">
      <w:pPr>
        <w:pStyle w:val="ListParagraph"/>
      </w:pPr>
    </w:p>
    <w:p w14:paraId="3ED1074F" w14:textId="794C7CC5" w:rsidR="00BC389F" w:rsidRDefault="00BC389F" w:rsidP="00BC389F">
      <w:pPr>
        <w:pStyle w:val="ListParagraph"/>
      </w:pPr>
      <w:r>
        <w:rPr>
          <w:noProof/>
        </w:rPr>
        <w:drawing>
          <wp:inline distT="0" distB="0" distL="0" distR="0" wp14:anchorId="065B8230" wp14:editId="59F0CD30">
            <wp:extent cx="5943600" cy="3246120"/>
            <wp:effectExtent l="0" t="0" r="0" b="508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9" b="7077"/>
                    <a:stretch/>
                  </pic:blipFill>
                  <pic:spPr bwMode="auto"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44D0F" w14:textId="0C3D1DE8" w:rsidR="00AB66C6" w:rsidRDefault="00AB66C6" w:rsidP="00AB66C6"/>
    <w:p w14:paraId="1FB0FE83" w14:textId="2B532A4F" w:rsidR="00AB66C6" w:rsidRDefault="001419F0" w:rsidP="001419F0">
      <w:pPr>
        <w:pStyle w:val="ListParagraph"/>
        <w:numPr>
          <w:ilvl w:val="0"/>
          <w:numId w:val="1"/>
        </w:numPr>
      </w:pPr>
      <w:r>
        <w:t>Created VM:</w:t>
      </w:r>
    </w:p>
    <w:p w14:paraId="308AE92C" w14:textId="77777777" w:rsidR="001419F0" w:rsidRDefault="001419F0" w:rsidP="001419F0">
      <w:pPr>
        <w:pStyle w:val="ListParagraph"/>
      </w:pPr>
    </w:p>
    <w:p w14:paraId="53DAF679" w14:textId="5C2019F8" w:rsidR="00AB66C6" w:rsidRDefault="001419F0" w:rsidP="001419F0">
      <w:pPr>
        <w:pStyle w:val="ListParagraph"/>
      </w:pPr>
      <w:r>
        <w:rPr>
          <w:noProof/>
        </w:rPr>
        <w:drawing>
          <wp:inline distT="0" distB="0" distL="0" distR="0" wp14:anchorId="74529045" wp14:editId="4B670453">
            <wp:extent cx="5943600" cy="2636520"/>
            <wp:effectExtent l="0" t="0" r="0" b="508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1" b="20205"/>
                    <a:stretch/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5047E" w14:textId="6E8A1935" w:rsidR="001419F0" w:rsidRDefault="001419F0" w:rsidP="001419F0">
      <w:pPr>
        <w:pStyle w:val="ListParagraph"/>
      </w:pPr>
    </w:p>
    <w:p w14:paraId="290377F0" w14:textId="6DC78602" w:rsidR="001419F0" w:rsidRDefault="001419F0" w:rsidP="001419F0">
      <w:pPr>
        <w:pStyle w:val="ListParagraph"/>
      </w:pPr>
      <w:r>
        <w:rPr>
          <w:noProof/>
        </w:rPr>
        <w:lastRenderedPageBreak/>
        <w:drawing>
          <wp:inline distT="0" distB="0" distL="0" distR="0" wp14:anchorId="22D83796" wp14:editId="6539A177">
            <wp:extent cx="5943600" cy="311658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6" b="7487"/>
                    <a:stretch/>
                  </pic:blipFill>
                  <pic:spPr bwMode="auto"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B5417" w14:textId="7545AEA0" w:rsidR="001419F0" w:rsidRDefault="001419F0" w:rsidP="001419F0">
      <w:pPr>
        <w:pStyle w:val="ListParagraph"/>
      </w:pPr>
    </w:p>
    <w:p w14:paraId="0D4919C7" w14:textId="1A6CFB62" w:rsidR="001419F0" w:rsidRDefault="001419F0" w:rsidP="001419F0">
      <w:pPr>
        <w:pStyle w:val="ListParagraph"/>
      </w:pPr>
      <w:r>
        <w:rPr>
          <w:noProof/>
        </w:rPr>
        <w:drawing>
          <wp:inline distT="0" distB="0" distL="0" distR="0" wp14:anchorId="076B53FE" wp14:editId="40768335">
            <wp:extent cx="5943600" cy="3147060"/>
            <wp:effectExtent l="0" t="0" r="0" b="254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5" b="6667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48D6E" w14:textId="7DE2A2F4" w:rsidR="001419F0" w:rsidRDefault="001419F0" w:rsidP="001419F0">
      <w:pPr>
        <w:pStyle w:val="ListParagraph"/>
      </w:pPr>
    </w:p>
    <w:p w14:paraId="7A925D5A" w14:textId="4879871C" w:rsidR="001419F0" w:rsidRDefault="001419F0" w:rsidP="001419F0">
      <w:pPr>
        <w:pStyle w:val="ListParagraph"/>
        <w:numPr>
          <w:ilvl w:val="0"/>
          <w:numId w:val="1"/>
        </w:numPr>
      </w:pPr>
      <w:r>
        <w:t>Adding a value to private key path:</w:t>
      </w:r>
    </w:p>
    <w:p w14:paraId="11545419" w14:textId="7941294A" w:rsidR="001419F0" w:rsidRDefault="001419F0" w:rsidP="001419F0">
      <w:pPr>
        <w:pStyle w:val="ListParagraph"/>
      </w:pPr>
      <w:r>
        <w:rPr>
          <w:noProof/>
        </w:rPr>
        <w:lastRenderedPageBreak/>
        <w:drawing>
          <wp:inline distT="0" distB="0" distL="0" distR="0" wp14:anchorId="76359B75" wp14:editId="2EC29802">
            <wp:extent cx="5943600" cy="3108960"/>
            <wp:effectExtent l="0" t="0" r="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0" b="7898"/>
                    <a:stretch/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A0035" w14:textId="6D46C2B3" w:rsidR="001419F0" w:rsidRDefault="001419F0" w:rsidP="001419F0">
      <w:pPr>
        <w:pStyle w:val="ListParagraph"/>
      </w:pPr>
    </w:p>
    <w:p w14:paraId="4EA837E0" w14:textId="7A4E44DD" w:rsidR="001419F0" w:rsidRDefault="001419F0" w:rsidP="001419F0">
      <w:pPr>
        <w:pStyle w:val="ListParagraph"/>
      </w:pPr>
    </w:p>
    <w:p w14:paraId="27B4BEB5" w14:textId="7590A730" w:rsidR="0065475B" w:rsidRDefault="0065475B" w:rsidP="0065475B">
      <w:pPr>
        <w:pStyle w:val="ListParagraph"/>
        <w:numPr>
          <w:ilvl w:val="0"/>
          <w:numId w:val="1"/>
        </w:numPr>
      </w:pPr>
      <w:r>
        <w:t xml:space="preserve">Commands executed: </w:t>
      </w:r>
    </w:p>
    <w:p w14:paraId="7C99D816" w14:textId="355281B2" w:rsidR="0065475B" w:rsidRDefault="0065475B" w:rsidP="0065475B">
      <w:pPr>
        <w:ind w:left="360"/>
      </w:pPr>
    </w:p>
    <w:p w14:paraId="39466AEC" w14:textId="02F3B2F5" w:rsidR="0065475B" w:rsidRDefault="0065475B" w:rsidP="0065475B">
      <w:pPr>
        <w:ind w:left="720"/>
      </w:pPr>
      <w:r>
        <w:rPr>
          <w:noProof/>
        </w:rPr>
        <w:drawing>
          <wp:inline distT="0" distB="0" distL="0" distR="0" wp14:anchorId="481FF932" wp14:editId="1C8DB4A5">
            <wp:extent cx="5943600" cy="31623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6" b="5846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51F91" w14:textId="5D38F137" w:rsidR="00AF3FF3" w:rsidRDefault="00AF3FF3" w:rsidP="0065475B">
      <w:pPr>
        <w:ind w:left="720"/>
      </w:pPr>
    </w:p>
    <w:p w14:paraId="6C8ABF44" w14:textId="777AAD34" w:rsidR="00AF3FF3" w:rsidRDefault="00AF3FF3" w:rsidP="00AF3FF3">
      <w:pPr>
        <w:pStyle w:val="ListParagraph"/>
        <w:numPr>
          <w:ilvl w:val="0"/>
          <w:numId w:val="1"/>
        </w:numPr>
      </w:pPr>
      <w:r>
        <w:t xml:space="preserve">Command </w:t>
      </w:r>
      <w:r w:rsidR="000F76CC">
        <w:t>“</w:t>
      </w:r>
      <w:proofErr w:type="spellStart"/>
      <w:r>
        <w:t>systemctl</w:t>
      </w:r>
      <w:proofErr w:type="spellEnd"/>
      <w:r w:rsidR="000F76CC">
        <w:t>”</w:t>
      </w:r>
      <w:r>
        <w:t xml:space="preserve"> executed</w:t>
      </w:r>
      <w:r w:rsidR="000F76CC">
        <w:t xml:space="preserve"> to see if HTTP server is up and active:</w:t>
      </w:r>
    </w:p>
    <w:p w14:paraId="4FBE0093" w14:textId="4728E284" w:rsidR="00AF3FF3" w:rsidRDefault="00AF3FF3" w:rsidP="00667294"/>
    <w:p w14:paraId="0686B700" w14:textId="6F2F6B84" w:rsidR="00AF3FF3" w:rsidRDefault="00AF3FF3" w:rsidP="00AF3FF3">
      <w:pPr>
        <w:pStyle w:val="ListParagraph"/>
      </w:pPr>
      <w:r>
        <w:rPr>
          <w:noProof/>
        </w:rPr>
        <w:lastRenderedPageBreak/>
        <w:drawing>
          <wp:inline distT="0" distB="0" distL="0" distR="0" wp14:anchorId="32C271AA" wp14:editId="19F7E457">
            <wp:extent cx="5943600" cy="315468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1" b="6256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C9B52" w14:textId="751F4FB5" w:rsidR="00667294" w:rsidRDefault="00667294" w:rsidP="00AF3FF3">
      <w:pPr>
        <w:pStyle w:val="ListParagraph"/>
      </w:pPr>
    </w:p>
    <w:p w14:paraId="4D41D86D" w14:textId="356032B7" w:rsidR="00667294" w:rsidRDefault="00667294" w:rsidP="00667294">
      <w:pPr>
        <w:pStyle w:val="ListParagraph"/>
        <w:numPr>
          <w:ilvl w:val="0"/>
          <w:numId w:val="1"/>
        </w:numPr>
      </w:pPr>
      <w:r>
        <w:t>In Network security added a new port for inbound rule to the VM:</w:t>
      </w:r>
    </w:p>
    <w:p w14:paraId="46865F3C" w14:textId="5E557D09" w:rsidR="00667294" w:rsidRDefault="00667294" w:rsidP="00667294"/>
    <w:p w14:paraId="10AAAFAB" w14:textId="22FE0E8A" w:rsidR="00667294" w:rsidRDefault="00667294" w:rsidP="00667294">
      <w:pPr>
        <w:ind w:left="360"/>
      </w:pPr>
      <w:r>
        <w:t xml:space="preserve">    </w:t>
      </w:r>
      <w:r>
        <w:rPr>
          <w:noProof/>
        </w:rPr>
        <w:drawing>
          <wp:inline distT="0" distB="0" distL="0" distR="0" wp14:anchorId="7C589B5E" wp14:editId="20D4E912">
            <wp:extent cx="5882640" cy="252984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6" r="1025" b="29641"/>
                    <a:stretch/>
                  </pic:blipFill>
                  <pic:spPr bwMode="auto">
                    <a:xfrm>
                      <a:off x="0" y="0"/>
                      <a:ext cx="588264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0840D" w14:textId="685697E0" w:rsidR="00667294" w:rsidRDefault="00667294" w:rsidP="00667294">
      <w:pPr>
        <w:ind w:left="360"/>
      </w:pPr>
    </w:p>
    <w:p w14:paraId="0178A2E6" w14:textId="7501A304" w:rsidR="00667294" w:rsidRDefault="00667294" w:rsidP="00667294">
      <w:pPr>
        <w:ind w:left="360"/>
      </w:pPr>
    </w:p>
    <w:p w14:paraId="055D1E65" w14:textId="2FF4B266" w:rsidR="00667294" w:rsidRDefault="004A0F65" w:rsidP="00667294">
      <w:pPr>
        <w:pStyle w:val="ListParagraph"/>
        <w:numPr>
          <w:ilvl w:val="0"/>
          <w:numId w:val="1"/>
        </w:numPr>
      </w:pPr>
      <w:r>
        <w:t>Finally, the Apache server web page loads:</w:t>
      </w:r>
    </w:p>
    <w:p w14:paraId="1E6A729F" w14:textId="405A985C" w:rsidR="004A0F65" w:rsidRDefault="004A0F65" w:rsidP="004A0F65">
      <w:pPr>
        <w:ind w:left="360"/>
      </w:pPr>
    </w:p>
    <w:p w14:paraId="6E93C59B" w14:textId="3610B063" w:rsidR="004A0F65" w:rsidRDefault="004A0F65" w:rsidP="004A0F65">
      <w:pPr>
        <w:ind w:left="360"/>
      </w:pPr>
    </w:p>
    <w:p w14:paraId="394BA127" w14:textId="28D58DA6" w:rsidR="004A0F65" w:rsidRDefault="004A0F65" w:rsidP="004A0F65">
      <w:pPr>
        <w:ind w:left="360"/>
      </w:pPr>
      <w:r>
        <w:rPr>
          <w:noProof/>
        </w:rPr>
        <w:lastRenderedPageBreak/>
        <w:drawing>
          <wp:inline distT="0" distB="0" distL="0" distR="0" wp14:anchorId="23A7EE47" wp14:editId="2C0F9B05">
            <wp:extent cx="4549140" cy="3185160"/>
            <wp:effectExtent l="0" t="0" r="0" b="2540"/>
            <wp:docPr id="9" name="Picture 9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8" t="9026" r="8333" b="5231"/>
                    <a:stretch/>
                  </pic:blipFill>
                  <pic:spPr bwMode="auto">
                    <a:xfrm>
                      <a:off x="0" y="0"/>
                      <a:ext cx="454914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E4DC2" w14:textId="0F61ED13" w:rsidR="004A0F65" w:rsidRDefault="004A0F65" w:rsidP="004A0F65">
      <w:pPr>
        <w:pStyle w:val="ListParagraph"/>
      </w:pPr>
    </w:p>
    <w:p w14:paraId="3AD0A9CD" w14:textId="720EE447" w:rsidR="00CC6265" w:rsidRDefault="00CC6265" w:rsidP="004A0F65">
      <w:pPr>
        <w:pStyle w:val="ListParagraph"/>
      </w:pPr>
    </w:p>
    <w:p w14:paraId="40586A95" w14:textId="1AFDBA76" w:rsidR="00CC6265" w:rsidRDefault="00CC6265" w:rsidP="004A0F65">
      <w:pPr>
        <w:pStyle w:val="ListParagraph"/>
      </w:pPr>
    </w:p>
    <w:p w14:paraId="12E6FCAA" w14:textId="4277B749" w:rsidR="00CC6265" w:rsidRDefault="00CC6265" w:rsidP="004A0F65">
      <w:pPr>
        <w:pStyle w:val="ListParagraph"/>
      </w:pPr>
    </w:p>
    <w:p w14:paraId="05BF47D6" w14:textId="163387D4" w:rsidR="00CC6265" w:rsidRDefault="00CC6265" w:rsidP="004A0F65">
      <w:pPr>
        <w:pStyle w:val="ListParagraph"/>
      </w:pPr>
    </w:p>
    <w:p w14:paraId="3BA70AB8" w14:textId="77777777" w:rsidR="00CC6265" w:rsidRDefault="00CC6265" w:rsidP="00CC6265">
      <w:pPr>
        <w:pStyle w:val="Title"/>
        <w:jc w:val="center"/>
      </w:pPr>
    </w:p>
    <w:p w14:paraId="629ED8FE" w14:textId="77777777" w:rsidR="00D6701B" w:rsidRDefault="00D6701B" w:rsidP="00CC6265">
      <w:pPr>
        <w:pStyle w:val="Title"/>
        <w:jc w:val="center"/>
      </w:pPr>
    </w:p>
    <w:p w14:paraId="56462BA3" w14:textId="1128BB1C" w:rsidR="00CC6265" w:rsidRDefault="00CC6265" w:rsidP="00CC6265">
      <w:pPr>
        <w:pStyle w:val="Title"/>
        <w:jc w:val="center"/>
      </w:pPr>
      <w:r>
        <w:t>PART -</w:t>
      </w:r>
      <w:r>
        <w:t>2</w:t>
      </w:r>
    </w:p>
    <w:p w14:paraId="43D6FA14" w14:textId="29449980" w:rsidR="00CC6265" w:rsidRDefault="00CC6265" w:rsidP="00CC6265"/>
    <w:p w14:paraId="47C17ADF" w14:textId="64939FC4" w:rsidR="00CC6265" w:rsidRDefault="00CC6265" w:rsidP="00CC6265"/>
    <w:p w14:paraId="0E650B7B" w14:textId="55762907" w:rsidR="00CC6265" w:rsidRDefault="00CC6265" w:rsidP="00CC6265"/>
    <w:p w14:paraId="3110C5FD" w14:textId="6B884995" w:rsidR="00CC6265" w:rsidRDefault="00CC6265" w:rsidP="00CC6265"/>
    <w:p w14:paraId="667BCEB0" w14:textId="36B535FE" w:rsidR="00CC6265" w:rsidRDefault="00CC6265" w:rsidP="00CC6265"/>
    <w:p w14:paraId="60E51502" w14:textId="4F63CF5C" w:rsidR="00CC6265" w:rsidRDefault="00CC6265" w:rsidP="00CC6265"/>
    <w:p w14:paraId="4316C9E6" w14:textId="5C4C4F59" w:rsidR="00CC6265" w:rsidRDefault="00CC6265" w:rsidP="00CC6265"/>
    <w:p w14:paraId="768CFE84" w14:textId="1A0D1174" w:rsidR="00CC6265" w:rsidRDefault="00CC6265" w:rsidP="00CC6265"/>
    <w:p w14:paraId="02636097" w14:textId="397D4557" w:rsidR="00CC6265" w:rsidRDefault="00CC6265" w:rsidP="00CC6265"/>
    <w:p w14:paraId="15D9F533" w14:textId="65A060CB" w:rsidR="00CC6265" w:rsidRDefault="00CC6265" w:rsidP="00CC6265"/>
    <w:p w14:paraId="54AE3F96" w14:textId="3BCA304A" w:rsidR="00CC6265" w:rsidRDefault="00CC6265" w:rsidP="00CC6265"/>
    <w:p w14:paraId="56AB55B5" w14:textId="0603DDE5" w:rsidR="00CC6265" w:rsidRDefault="00CC6265" w:rsidP="00CC6265"/>
    <w:p w14:paraId="5D644533" w14:textId="6ABF9968" w:rsidR="00CC6265" w:rsidRDefault="00CC6265" w:rsidP="00CC6265"/>
    <w:p w14:paraId="536D097D" w14:textId="1911F108" w:rsidR="00CC6265" w:rsidRDefault="00CC6265" w:rsidP="00CC6265"/>
    <w:p w14:paraId="6058739B" w14:textId="3C57E7E3" w:rsidR="00CC6265" w:rsidRDefault="00CC6265" w:rsidP="00CC6265"/>
    <w:p w14:paraId="72B0DD51" w14:textId="62D6E8E7" w:rsidR="00B44F4D" w:rsidRDefault="00B44F4D" w:rsidP="00C9642B">
      <w:pPr>
        <w:pStyle w:val="ListParagraph"/>
        <w:numPr>
          <w:ilvl w:val="0"/>
          <w:numId w:val="3"/>
        </w:numPr>
      </w:pPr>
      <w:r>
        <w:lastRenderedPageBreak/>
        <w:t>What is a key pair and what is it used for?</w:t>
      </w:r>
    </w:p>
    <w:p w14:paraId="7DA3EB68" w14:textId="7B77AAA4" w:rsidR="00B44F4D" w:rsidRDefault="00B44F4D" w:rsidP="00B44F4D">
      <w:pPr>
        <w:pStyle w:val="ListParagraph"/>
      </w:pPr>
    </w:p>
    <w:p w14:paraId="38DA60DF" w14:textId="4E2BC4AF" w:rsidR="00B44F4D" w:rsidRPr="00B44F4D" w:rsidRDefault="00B44F4D" w:rsidP="00B44F4D">
      <w:pPr>
        <w:pStyle w:val="ListParagraph"/>
        <w:rPr>
          <w:color w:val="4472C4" w:themeColor="accent1"/>
        </w:rPr>
      </w:pPr>
      <w:r w:rsidRPr="00B44F4D">
        <w:rPr>
          <w:color w:val="4472C4" w:themeColor="accent1"/>
        </w:rPr>
        <w:t>Using passwords with SSH connections makes the VM susceptible to password brute-force assaults even if SSH offers an encrypted connection. A public-private key pair, sometimes referred to as SSH keys, is a more reliable and preferred method of connecting to a Linux virtual machine with SSH.</w:t>
      </w:r>
    </w:p>
    <w:p w14:paraId="204FC6AD" w14:textId="77777777" w:rsidR="00C9642B" w:rsidRDefault="00C9642B" w:rsidP="00B44F4D">
      <w:pPr>
        <w:pStyle w:val="ListParagraph"/>
      </w:pPr>
    </w:p>
    <w:p w14:paraId="5307FE35" w14:textId="77777777" w:rsidR="00B44F4D" w:rsidRDefault="00B44F4D" w:rsidP="00B44F4D">
      <w:pPr>
        <w:pStyle w:val="ListParagraph"/>
      </w:pPr>
    </w:p>
    <w:p w14:paraId="06275A0D" w14:textId="0B9F0CB8" w:rsidR="00B44F4D" w:rsidRDefault="00B44F4D" w:rsidP="00C9642B">
      <w:pPr>
        <w:pStyle w:val="ListParagraph"/>
        <w:numPr>
          <w:ilvl w:val="0"/>
          <w:numId w:val="3"/>
        </w:numPr>
      </w:pPr>
      <w:r>
        <w:t>Who stores the public portion of the key pair? Who stores the private portion of the</w:t>
      </w:r>
    </w:p>
    <w:p w14:paraId="2EB64E4F" w14:textId="5674F101" w:rsidR="00B44F4D" w:rsidRDefault="00B44F4D" w:rsidP="00C9642B">
      <w:pPr>
        <w:ind w:left="360" w:firstLine="360"/>
      </w:pPr>
      <w:r>
        <w:t>key pair?</w:t>
      </w:r>
    </w:p>
    <w:p w14:paraId="5F4EA28E" w14:textId="66BF10B4" w:rsidR="00C9642B" w:rsidRDefault="00C9642B" w:rsidP="00C9642B">
      <w:pPr>
        <w:ind w:left="360" w:firstLine="360"/>
      </w:pPr>
    </w:p>
    <w:p w14:paraId="533ECA8F" w14:textId="77777777" w:rsidR="00C9642B" w:rsidRPr="00B01CB0" w:rsidRDefault="00C9642B" w:rsidP="00C9642B">
      <w:pPr>
        <w:pStyle w:val="ListParagraph"/>
        <w:numPr>
          <w:ilvl w:val="0"/>
          <w:numId w:val="4"/>
        </w:numPr>
        <w:rPr>
          <w:color w:val="4472C4" w:themeColor="accent1"/>
        </w:rPr>
      </w:pPr>
      <w:r w:rsidRPr="00B01CB0">
        <w:rPr>
          <w:color w:val="4472C4" w:themeColor="accent1"/>
        </w:rPr>
        <w:t>The public key is placed on your Linux VM or any other service that you</w:t>
      </w:r>
    </w:p>
    <w:p w14:paraId="2AEDA7EB" w14:textId="77777777" w:rsidR="00C9642B" w:rsidRPr="00B01CB0" w:rsidRDefault="00C9642B" w:rsidP="00C9642B">
      <w:pPr>
        <w:ind w:left="1080" w:firstLine="360"/>
        <w:rPr>
          <w:color w:val="4472C4" w:themeColor="accent1"/>
        </w:rPr>
      </w:pPr>
      <w:r w:rsidRPr="00B01CB0">
        <w:rPr>
          <w:color w:val="4472C4" w:themeColor="accent1"/>
        </w:rPr>
        <w:t>wish to use with public-key cryptography. This can be shared with anyone.</w:t>
      </w:r>
    </w:p>
    <w:p w14:paraId="7A4F9F49" w14:textId="00C7C0A7" w:rsidR="00C9642B" w:rsidRPr="00B01CB0" w:rsidRDefault="00C9642B" w:rsidP="00C9642B">
      <w:pPr>
        <w:pStyle w:val="ListParagraph"/>
        <w:numPr>
          <w:ilvl w:val="0"/>
          <w:numId w:val="4"/>
        </w:numPr>
        <w:rPr>
          <w:color w:val="4472C4" w:themeColor="accent1"/>
        </w:rPr>
      </w:pPr>
      <w:r w:rsidRPr="00B01CB0">
        <w:rPr>
          <w:color w:val="4472C4" w:themeColor="accent1"/>
        </w:rPr>
        <w:t>The private key is what you present to verify your identity to your Linux VM</w:t>
      </w:r>
    </w:p>
    <w:p w14:paraId="5B9EA735" w14:textId="77777777" w:rsidR="00C9642B" w:rsidRPr="00B01CB0" w:rsidRDefault="00C9642B" w:rsidP="00C9642B">
      <w:pPr>
        <w:ind w:left="1080" w:firstLine="360"/>
        <w:rPr>
          <w:color w:val="4472C4" w:themeColor="accent1"/>
        </w:rPr>
      </w:pPr>
      <w:r w:rsidRPr="00B01CB0">
        <w:rPr>
          <w:color w:val="4472C4" w:themeColor="accent1"/>
        </w:rPr>
        <w:t>when you make an SSH connection. Consider this confidential information</w:t>
      </w:r>
    </w:p>
    <w:p w14:paraId="4AF0B18A" w14:textId="06FEE275" w:rsidR="00C9642B" w:rsidRPr="00B01CB0" w:rsidRDefault="00C9642B" w:rsidP="00C9642B">
      <w:pPr>
        <w:ind w:left="1080" w:firstLine="360"/>
        <w:rPr>
          <w:color w:val="4472C4" w:themeColor="accent1"/>
        </w:rPr>
      </w:pPr>
      <w:r w:rsidRPr="00B01CB0">
        <w:rPr>
          <w:color w:val="4472C4" w:themeColor="accent1"/>
        </w:rPr>
        <w:t>and protect this like you would a password or any other private data</w:t>
      </w:r>
      <w:r w:rsidR="00CC0030">
        <w:rPr>
          <w:color w:val="4472C4" w:themeColor="accent1"/>
        </w:rPr>
        <w:t>.</w:t>
      </w:r>
    </w:p>
    <w:p w14:paraId="0EB731BC" w14:textId="77777777" w:rsidR="00C9642B" w:rsidRDefault="00C9642B" w:rsidP="00B44F4D"/>
    <w:p w14:paraId="22E6FF46" w14:textId="3A85461F" w:rsidR="00B44F4D" w:rsidRDefault="00B44F4D" w:rsidP="00B01CB0">
      <w:pPr>
        <w:pStyle w:val="ListParagraph"/>
        <w:numPr>
          <w:ilvl w:val="0"/>
          <w:numId w:val="3"/>
        </w:numPr>
      </w:pPr>
      <w:r>
        <w:t>What is SSH? What is it used for?</w:t>
      </w:r>
    </w:p>
    <w:p w14:paraId="31AC4FFC" w14:textId="5DA5B313" w:rsidR="00B01CB0" w:rsidRDefault="00B01CB0" w:rsidP="00B01CB0">
      <w:pPr>
        <w:pStyle w:val="ListParagraph"/>
      </w:pPr>
    </w:p>
    <w:p w14:paraId="57BEEF0A" w14:textId="77777777" w:rsidR="00CC0030" w:rsidRPr="00CC0030" w:rsidRDefault="00CC0030" w:rsidP="00CC0030">
      <w:pPr>
        <w:pStyle w:val="ListParagraph"/>
        <w:rPr>
          <w:color w:val="4472C4" w:themeColor="accent1"/>
        </w:rPr>
      </w:pPr>
      <w:r w:rsidRPr="00CC0030">
        <w:rPr>
          <w:color w:val="4472C4" w:themeColor="accent1"/>
        </w:rPr>
        <w:t>Secure Shell (SSH) is an encrypted connection protocol that allows secure sign-ins over</w:t>
      </w:r>
    </w:p>
    <w:p w14:paraId="52E53324" w14:textId="77777777" w:rsidR="00CC0030" w:rsidRPr="00CC0030" w:rsidRDefault="00CC0030" w:rsidP="00CC0030">
      <w:pPr>
        <w:pStyle w:val="ListParagraph"/>
        <w:rPr>
          <w:color w:val="4472C4" w:themeColor="accent1"/>
        </w:rPr>
      </w:pPr>
      <w:r w:rsidRPr="00CC0030">
        <w:rPr>
          <w:color w:val="4472C4" w:themeColor="accent1"/>
        </w:rPr>
        <w:t>unsecured connections. SSH allows you to connect to a terminal shell from a remote</w:t>
      </w:r>
    </w:p>
    <w:p w14:paraId="38D3D58B" w14:textId="78A88402" w:rsidR="00CC0030" w:rsidRDefault="00CC0030" w:rsidP="00CC0030">
      <w:pPr>
        <w:pStyle w:val="ListParagraph"/>
        <w:rPr>
          <w:color w:val="4472C4" w:themeColor="accent1"/>
        </w:rPr>
      </w:pPr>
      <w:r w:rsidRPr="00CC0030">
        <w:rPr>
          <w:color w:val="4472C4" w:themeColor="accent1"/>
        </w:rPr>
        <w:t>location using a network connection</w:t>
      </w:r>
      <w:r w:rsidRPr="00CC0030">
        <w:rPr>
          <w:color w:val="4472C4" w:themeColor="accent1"/>
        </w:rPr>
        <w:t>.</w:t>
      </w:r>
    </w:p>
    <w:p w14:paraId="37B3C7A5" w14:textId="77777777" w:rsidR="00CC0030" w:rsidRPr="00CC0030" w:rsidRDefault="00CC0030" w:rsidP="00CC0030">
      <w:pPr>
        <w:pStyle w:val="ListParagraph"/>
        <w:rPr>
          <w:color w:val="4472C4" w:themeColor="accent1"/>
        </w:rPr>
      </w:pPr>
    </w:p>
    <w:p w14:paraId="12DBDA5A" w14:textId="6C75B244" w:rsidR="00B44F4D" w:rsidRDefault="006103DF" w:rsidP="006103DF">
      <w:pPr>
        <w:jc w:val="both"/>
      </w:pPr>
      <w:r>
        <w:t xml:space="preserve">      </w:t>
      </w:r>
      <w:r w:rsidR="00B44F4D">
        <w:t xml:space="preserve">4. </w:t>
      </w:r>
      <w:r>
        <w:t xml:space="preserve"> </w:t>
      </w:r>
      <w:r>
        <w:tab/>
      </w:r>
      <w:r w:rsidR="00B44F4D">
        <w:t>When you make a change to a network security group rule, does the change affect</w:t>
      </w:r>
    </w:p>
    <w:p w14:paraId="175471D5" w14:textId="667F3135" w:rsidR="00B44F4D" w:rsidRDefault="00B44F4D" w:rsidP="006103DF">
      <w:pPr>
        <w:ind w:left="720"/>
      </w:pPr>
      <w:r>
        <w:t>only the instance you’re currently working on or other instances, too? Explain.</w:t>
      </w:r>
    </w:p>
    <w:p w14:paraId="388F9CF7" w14:textId="788579FB" w:rsidR="004358FB" w:rsidRDefault="004358FB" w:rsidP="006103DF">
      <w:pPr>
        <w:ind w:left="720"/>
      </w:pPr>
    </w:p>
    <w:p w14:paraId="33A5929D" w14:textId="27FF0FD5" w:rsidR="004358FB" w:rsidRPr="004358FB" w:rsidRDefault="004358FB" w:rsidP="004358FB">
      <w:pPr>
        <w:ind w:left="720"/>
        <w:jc w:val="both"/>
        <w:rPr>
          <w:color w:val="4472C4" w:themeColor="accent1"/>
        </w:rPr>
      </w:pPr>
      <w:r w:rsidRPr="004358FB">
        <w:rPr>
          <w:color w:val="4472C4" w:themeColor="accent1"/>
        </w:rPr>
        <w:t xml:space="preserve">Yes, it does affect the other instances too. </w:t>
      </w:r>
      <w:r w:rsidRPr="004358FB">
        <w:rPr>
          <w:color w:val="4472C4" w:themeColor="accent1"/>
        </w:rPr>
        <w:t>If no security group is</w:t>
      </w:r>
      <w:r w:rsidRPr="004358FB">
        <w:rPr>
          <w:color w:val="4472C4" w:themeColor="accent1"/>
        </w:rPr>
        <w:t xml:space="preserve"> </w:t>
      </w:r>
      <w:r w:rsidRPr="004358FB">
        <w:rPr>
          <w:color w:val="4472C4" w:themeColor="accent1"/>
        </w:rPr>
        <w:t>applied, then all traffic is allowed by Azure. If the VM has a public IP, this could be a</w:t>
      </w:r>
      <w:r w:rsidRPr="004358FB">
        <w:rPr>
          <w:color w:val="4472C4" w:themeColor="accent1"/>
        </w:rPr>
        <w:t xml:space="preserve"> </w:t>
      </w:r>
      <w:r w:rsidRPr="004358FB">
        <w:rPr>
          <w:color w:val="4472C4" w:themeColor="accent1"/>
        </w:rPr>
        <w:t>serious risk, particularly if the OS doesn't provide a built-in firewall.</w:t>
      </w:r>
      <w:r w:rsidRPr="004358FB">
        <w:rPr>
          <w:color w:val="4472C4" w:themeColor="accent1"/>
        </w:rPr>
        <w:t xml:space="preserve"> </w:t>
      </w:r>
      <w:r w:rsidRPr="004358FB">
        <w:rPr>
          <w:color w:val="4472C4" w:themeColor="accent1"/>
        </w:rPr>
        <w:t>The rules are evaluated in priority order, starting with the lowest priority rule. Deny</w:t>
      </w:r>
      <w:r w:rsidRPr="004358FB">
        <w:rPr>
          <w:color w:val="4472C4" w:themeColor="accent1"/>
        </w:rPr>
        <w:t xml:space="preserve"> </w:t>
      </w:r>
      <w:r w:rsidRPr="004358FB">
        <w:rPr>
          <w:color w:val="4472C4" w:themeColor="accent1"/>
        </w:rPr>
        <w:t>rules always stop the evaluation. For example, if a network interface rule blocks an</w:t>
      </w:r>
      <w:r w:rsidRPr="004358FB">
        <w:rPr>
          <w:color w:val="4472C4" w:themeColor="accent1"/>
        </w:rPr>
        <w:t xml:space="preserve"> </w:t>
      </w:r>
      <w:r w:rsidRPr="004358FB">
        <w:rPr>
          <w:color w:val="4472C4" w:themeColor="accent1"/>
        </w:rPr>
        <w:t>outbound request, any rules applied to the subnet will not be checked. For traffic to be</w:t>
      </w:r>
      <w:r w:rsidRPr="004358FB">
        <w:rPr>
          <w:color w:val="4472C4" w:themeColor="accent1"/>
        </w:rPr>
        <w:t xml:space="preserve"> </w:t>
      </w:r>
      <w:r w:rsidRPr="004358FB">
        <w:rPr>
          <w:color w:val="4472C4" w:themeColor="accent1"/>
        </w:rPr>
        <w:t>allowed through the security group, it must pass through all applied groups.</w:t>
      </w:r>
    </w:p>
    <w:p w14:paraId="1D9FC8A1" w14:textId="391D648C" w:rsidR="00B44F4D" w:rsidRDefault="00B44F4D" w:rsidP="00B44F4D"/>
    <w:p w14:paraId="15E09092" w14:textId="35964289" w:rsidR="00B44F4D" w:rsidRDefault="00B44F4D" w:rsidP="00D50E31">
      <w:pPr>
        <w:pStyle w:val="ListParagraph"/>
        <w:numPr>
          <w:ilvl w:val="0"/>
          <w:numId w:val="3"/>
        </w:numPr>
      </w:pPr>
      <w:r>
        <w:t>What is the effect of the default network security settings for a new virtual machine?</w:t>
      </w:r>
    </w:p>
    <w:p w14:paraId="5E6DCE75" w14:textId="13BF3339" w:rsidR="00D50E31" w:rsidRDefault="00D50E31" w:rsidP="00D50E31">
      <w:pPr>
        <w:pStyle w:val="ListParagraph"/>
      </w:pPr>
    </w:p>
    <w:p w14:paraId="291CBD18" w14:textId="6A9CA459" w:rsidR="00D50E31" w:rsidRDefault="00D50E31" w:rsidP="00D50E31">
      <w:pPr>
        <w:pStyle w:val="ListParagraph"/>
        <w:rPr>
          <w:color w:val="4472C4" w:themeColor="accent1"/>
        </w:rPr>
      </w:pPr>
      <w:r w:rsidRPr="00D50E31">
        <w:rPr>
          <w:color w:val="4472C4" w:themeColor="accent1"/>
        </w:rPr>
        <w:t xml:space="preserve">Last rule is </w:t>
      </w:r>
      <w:r w:rsidRPr="00D50E31">
        <w:rPr>
          <w:color w:val="4472C4" w:themeColor="accent1"/>
        </w:rPr>
        <w:t>a default rule added to every security</w:t>
      </w:r>
      <w:r w:rsidRPr="00D50E31">
        <w:rPr>
          <w:color w:val="4472C4" w:themeColor="accent1"/>
        </w:rPr>
        <w:t xml:space="preserve"> </w:t>
      </w:r>
      <w:r w:rsidRPr="00D50E31">
        <w:rPr>
          <w:color w:val="4472C4" w:themeColor="accent1"/>
        </w:rPr>
        <w:t>group for both inbound and outbound traffic with a priority of 65500. That means to</w:t>
      </w:r>
      <w:r w:rsidRPr="00D50E31">
        <w:rPr>
          <w:color w:val="4472C4" w:themeColor="accent1"/>
        </w:rPr>
        <w:t xml:space="preserve"> </w:t>
      </w:r>
      <w:r w:rsidRPr="00D50E31">
        <w:rPr>
          <w:color w:val="4472C4" w:themeColor="accent1"/>
        </w:rPr>
        <w:t>have traffic pass through the security group, you must have an allow rule, or the final</w:t>
      </w:r>
      <w:r w:rsidRPr="00D50E31">
        <w:rPr>
          <w:color w:val="4472C4" w:themeColor="accent1"/>
        </w:rPr>
        <w:t xml:space="preserve"> </w:t>
      </w:r>
      <w:r w:rsidRPr="00D50E31">
        <w:rPr>
          <w:color w:val="4472C4" w:themeColor="accent1"/>
        </w:rPr>
        <w:t>default rule will block it</w:t>
      </w:r>
      <w:r>
        <w:rPr>
          <w:color w:val="4472C4" w:themeColor="accent1"/>
        </w:rPr>
        <w:t>.</w:t>
      </w:r>
    </w:p>
    <w:p w14:paraId="1659CA51" w14:textId="77777777" w:rsidR="00D50E31" w:rsidRPr="00D50E31" w:rsidRDefault="00D50E31" w:rsidP="00D50E31">
      <w:pPr>
        <w:pStyle w:val="ListParagraph"/>
        <w:rPr>
          <w:color w:val="4472C4" w:themeColor="accent1"/>
        </w:rPr>
      </w:pPr>
    </w:p>
    <w:p w14:paraId="631700D6" w14:textId="717BEC7F" w:rsidR="00B44F4D" w:rsidRPr="00D50E31" w:rsidRDefault="00B44F4D" w:rsidP="00B44F4D">
      <w:pPr>
        <w:rPr>
          <w:color w:val="4472C4" w:themeColor="accent1"/>
        </w:rPr>
      </w:pPr>
      <w:r>
        <w:t>a) Neither outbound nor inbound requests are allowed</w:t>
      </w:r>
      <w:r w:rsidR="00D50E31">
        <w:t xml:space="preserve"> – </w:t>
      </w:r>
      <w:r w:rsidR="00D50E31" w:rsidRPr="00D50E31">
        <w:rPr>
          <w:color w:val="4472C4" w:themeColor="accent1"/>
        </w:rPr>
        <w:t>Deny All rule</w:t>
      </w:r>
    </w:p>
    <w:p w14:paraId="0487FCBE" w14:textId="3FCCD8FD" w:rsidR="00B44F4D" w:rsidRDefault="00B44F4D" w:rsidP="00B44F4D">
      <w:r>
        <w:t xml:space="preserve">b) Outbound </w:t>
      </w:r>
      <w:r>
        <w:t>requests</w:t>
      </w:r>
      <w:r>
        <w:t xml:space="preserve"> are allowed. Inbound traffic is only allowed from within the</w:t>
      </w:r>
    </w:p>
    <w:p w14:paraId="6FF7C72F" w14:textId="017BC4F1" w:rsidR="00B44F4D" w:rsidRPr="00D50E31" w:rsidRDefault="00B44F4D" w:rsidP="00B44F4D">
      <w:pPr>
        <w:rPr>
          <w:color w:val="4472C4" w:themeColor="accent1"/>
        </w:rPr>
      </w:pPr>
      <w:r>
        <w:t>virtual network.</w:t>
      </w:r>
      <w:r w:rsidR="00D50E31">
        <w:t xml:space="preserve"> – </w:t>
      </w:r>
      <w:r w:rsidR="00D50E31" w:rsidRPr="00D50E31">
        <w:rPr>
          <w:color w:val="4472C4" w:themeColor="accent1"/>
        </w:rPr>
        <w:t>By default</w:t>
      </w:r>
    </w:p>
    <w:p w14:paraId="0FA13ED4" w14:textId="1B8CE44F" w:rsidR="00B44F4D" w:rsidRPr="0004587E" w:rsidRDefault="00B44F4D" w:rsidP="00B44F4D">
      <w:pPr>
        <w:rPr>
          <w:color w:val="4472C4" w:themeColor="accent1"/>
        </w:rPr>
      </w:pPr>
      <w:r>
        <w:t>c) There are no restrictions: all outbound and inbound requests are allowed.</w:t>
      </w:r>
      <w:r w:rsidR="0004587E">
        <w:t xml:space="preserve"> – </w:t>
      </w:r>
      <w:r w:rsidR="0004587E" w:rsidRPr="0004587E">
        <w:rPr>
          <w:color w:val="4472C4" w:themeColor="accent1"/>
        </w:rPr>
        <w:t>Allow rule</w:t>
      </w:r>
    </w:p>
    <w:p w14:paraId="37F3FC18" w14:textId="77777777" w:rsidR="00B44F4D" w:rsidRDefault="00B44F4D" w:rsidP="00B44F4D">
      <w:r>
        <w:lastRenderedPageBreak/>
        <w:t>6. Suppose you have several Linux virtual machines hosted in Azure. You will administer these</w:t>
      </w:r>
    </w:p>
    <w:p w14:paraId="261AFD96" w14:textId="77777777" w:rsidR="00B44F4D" w:rsidRDefault="00B44F4D" w:rsidP="00B44F4D">
      <w:r>
        <w:t>VMs remotely over SSH from three dedicated machines in your corporate headquarters.</w:t>
      </w:r>
    </w:p>
    <w:p w14:paraId="747F274D" w14:textId="77777777" w:rsidR="00B44F4D" w:rsidRDefault="00B44F4D" w:rsidP="00B44F4D">
      <w:r>
        <w:t>Which of the following authentication methods would typically be considered best-practice</w:t>
      </w:r>
    </w:p>
    <w:p w14:paraId="4D139D92" w14:textId="77777777" w:rsidR="00B44F4D" w:rsidRDefault="00B44F4D" w:rsidP="00B44F4D">
      <w:r>
        <w:t>for this situation?</w:t>
      </w:r>
    </w:p>
    <w:p w14:paraId="0490D9C3" w14:textId="3E33FD57" w:rsidR="00B44F4D" w:rsidRDefault="00B44F4D" w:rsidP="00B44F4D">
      <w:r>
        <w:t>a) Username and password</w:t>
      </w:r>
      <w:r w:rsidR="0004587E">
        <w:t xml:space="preserve"> – SSH Connection</w:t>
      </w:r>
    </w:p>
    <w:p w14:paraId="43FEBAA6" w14:textId="6AC5C404" w:rsidR="00B44F4D" w:rsidRDefault="00B44F4D" w:rsidP="00B44F4D">
      <w:r>
        <w:t>b) Private key</w:t>
      </w:r>
      <w:r w:rsidR="0004587E">
        <w:t xml:space="preserve"> – SSH keys</w:t>
      </w:r>
    </w:p>
    <w:p w14:paraId="1367BC7F" w14:textId="2C9C7D68" w:rsidR="00CC6265" w:rsidRDefault="00B44F4D" w:rsidP="00B44F4D">
      <w:r>
        <w:t>c) Private key with passphrase</w:t>
      </w:r>
      <w:r w:rsidR="0004587E">
        <w:t xml:space="preserve"> – to access the VM</w:t>
      </w:r>
    </w:p>
    <w:p w14:paraId="401975D0" w14:textId="2BC98774" w:rsidR="00CC6265" w:rsidRDefault="00CC6265" w:rsidP="00CC6265"/>
    <w:p w14:paraId="6D5E2D47" w14:textId="30950006" w:rsidR="00CC6265" w:rsidRPr="0004587E" w:rsidRDefault="0004587E" w:rsidP="00CC6265">
      <w:pPr>
        <w:rPr>
          <w:color w:val="4472C4" w:themeColor="accent1"/>
        </w:rPr>
      </w:pPr>
      <w:r w:rsidRPr="0004587E">
        <w:rPr>
          <w:color w:val="4472C4" w:themeColor="accent1"/>
        </w:rPr>
        <w:t>I think Private key with passphrase will be the best practice.</w:t>
      </w:r>
    </w:p>
    <w:p w14:paraId="6B2EB686" w14:textId="7A1D20D2" w:rsidR="00CC6265" w:rsidRDefault="00CC6265" w:rsidP="00CC6265"/>
    <w:p w14:paraId="527DFCCC" w14:textId="77777777" w:rsidR="00CC6265" w:rsidRPr="00CC6265" w:rsidRDefault="00CC6265" w:rsidP="00CC6265"/>
    <w:p w14:paraId="51EE9480" w14:textId="4DC9EAEC" w:rsidR="00CC6265" w:rsidRPr="00AB66C6" w:rsidRDefault="00CC6265" w:rsidP="00CC6265">
      <w:pPr>
        <w:pStyle w:val="ListParagraph"/>
        <w:jc w:val="center"/>
      </w:pPr>
    </w:p>
    <w:sectPr w:rsidR="00CC6265" w:rsidRPr="00AB66C6" w:rsidSect="00AB66C6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13EE4"/>
    <w:multiLevelType w:val="hybridMultilevel"/>
    <w:tmpl w:val="A566E8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243A27"/>
    <w:multiLevelType w:val="hybridMultilevel"/>
    <w:tmpl w:val="7FD20A96"/>
    <w:lvl w:ilvl="0" w:tplc="5F4661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04A5B"/>
    <w:multiLevelType w:val="hybridMultilevel"/>
    <w:tmpl w:val="C2C0E95C"/>
    <w:lvl w:ilvl="0" w:tplc="766A4D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91113A"/>
    <w:multiLevelType w:val="hybridMultilevel"/>
    <w:tmpl w:val="3A82F6E8"/>
    <w:lvl w:ilvl="0" w:tplc="E0803E5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3975525">
    <w:abstractNumId w:val="3"/>
  </w:num>
  <w:num w:numId="2" w16cid:durableId="2049797758">
    <w:abstractNumId w:val="1"/>
  </w:num>
  <w:num w:numId="3" w16cid:durableId="1767995167">
    <w:abstractNumId w:val="2"/>
  </w:num>
  <w:num w:numId="4" w16cid:durableId="50424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6C6"/>
    <w:rsid w:val="0004587E"/>
    <w:rsid w:val="000F76CC"/>
    <w:rsid w:val="001419F0"/>
    <w:rsid w:val="004358FB"/>
    <w:rsid w:val="004A0F65"/>
    <w:rsid w:val="006103DF"/>
    <w:rsid w:val="0065475B"/>
    <w:rsid w:val="00667294"/>
    <w:rsid w:val="00793518"/>
    <w:rsid w:val="00AB66C6"/>
    <w:rsid w:val="00AF3FF3"/>
    <w:rsid w:val="00B01CB0"/>
    <w:rsid w:val="00B44F4D"/>
    <w:rsid w:val="00B452B6"/>
    <w:rsid w:val="00BC389F"/>
    <w:rsid w:val="00C9642B"/>
    <w:rsid w:val="00CC0030"/>
    <w:rsid w:val="00CC6265"/>
    <w:rsid w:val="00D50E31"/>
    <w:rsid w:val="00D6701B"/>
    <w:rsid w:val="00DA1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480C1"/>
  <w15:chartTrackingRefBased/>
  <w15:docId w15:val="{D92C5E88-62A2-E342-8DE3-3E4422D33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B66C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6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C38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</Pages>
  <Words>524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Jayprakash Vartak</dc:creator>
  <cp:keywords/>
  <dc:description/>
  <cp:lastModifiedBy>Ankita Jayprakash Vartak</cp:lastModifiedBy>
  <cp:revision>4</cp:revision>
  <dcterms:created xsi:type="dcterms:W3CDTF">2022-09-24T03:04:00Z</dcterms:created>
  <dcterms:modified xsi:type="dcterms:W3CDTF">2022-09-24T05:48:00Z</dcterms:modified>
</cp:coreProperties>
</file>